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6CC" w:rsidRPr="00D25101" w:rsidRDefault="008E36CC" w:rsidP="008E36CC">
      <w:pPr>
        <w:autoSpaceDE w:val="0"/>
        <w:autoSpaceDN w:val="0"/>
        <w:spacing w:after="78" w:line="220" w:lineRule="exact"/>
        <w:rPr>
          <w:lang w:val="ru-RU"/>
        </w:rPr>
      </w:pPr>
    </w:p>
    <w:p w:rsidR="008E36CC" w:rsidRPr="00D25101" w:rsidRDefault="004218A1" w:rsidP="004218A1">
      <w:pPr>
        <w:autoSpaceDE w:val="0"/>
        <w:autoSpaceDN w:val="0"/>
        <w:spacing w:after="0" w:line="230" w:lineRule="auto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Аннотация к рабочим программам по музыке 5-8 классы</w:t>
      </w:r>
    </w:p>
    <w:p w:rsidR="008E36CC" w:rsidRPr="00D25101" w:rsidRDefault="008E36CC" w:rsidP="008E36CC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proofErr w:type="gramStart"/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по</w:t>
      </w:r>
      <w:r w:rsidR="00356099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предмету «Музыка» на уровне 5-8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классов</w:t>
      </w:r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  <w:proofErr w:type="gramEnd"/>
    </w:p>
    <w:p w:rsidR="008E36CC" w:rsidRPr="00D25101" w:rsidRDefault="008E36CC" w:rsidP="008E36CC">
      <w:pPr>
        <w:autoSpaceDE w:val="0"/>
        <w:autoSpaceDN w:val="0"/>
        <w:spacing w:before="262" w:after="0" w:line="230" w:lineRule="auto"/>
        <w:rPr>
          <w:lang w:val="ru-RU"/>
        </w:rPr>
      </w:pPr>
      <w:r w:rsidRPr="00D25101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8E36CC" w:rsidRPr="00D25101" w:rsidRDefault="008E36CC" w:rsidP="008E36CC">
      <w:pPr>
        <w:autoSpaceDE w:val="0"/>
        <w:autoSpaceDN w:val="0"/>
        <w:spacing w:before="168" w:after="0" w:line="286" w:lineRule="auto"/>
        <w:ind w:right="288" w:firstLine="180"/>
        <w:rPr>
          <w:lang w:val="ru-RU"/>
        </w:rPr>
      </w:pPr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>Музыка — универсальный антропологический феномен, неизменно присутствующий во всех культурах и цивилизациях на протяжении всей истории человечества</w:t>
      </w:r>
    </w:p>
    <w:p w:rsidR="008E36CC" w:rsidRPr="00D25101" w:rsidRDefault="008E36CC" w:rsidP="008E36CC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8E36CC" w:rsidRPr="00D25101" w:rsidRDefault="008E36CC" w:rsidP="008E36CC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являясь эффективным способом коммуникации, обеспечивает межличностное и </w:t>
      </w:r>
      <w:r w:rsidRPr="00D25101">
        <w:rPr>
          <w:lang w:val="ru-RU"/>
        </w:rPr>
        <w:br/>
      </w:r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 xml:space="preserve">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</w:t>
      </w:r>
      <w:r w:rsidRPr="00D25101">
        <w:rPr>
          <w:lang w:val="ru-RU"/>
        </w:rPr>
        <w:br/>
      </w:r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>мировоззрения предков, передаваемую музыкой не только через сознание, но и на более глубоком —подсознательном — уровне.</w:t>
      </w:r>
    </w:p>
    <w:p w:rsidR="008E36CC" w:rsidRPr="00D25101" w:rsidRDefault="008E36CC" w:rsidP="008E36CC">
      <w:pPr>
        <w:autoSpaceDE w:val="0"/>
        <w:autoSpaceDN w:val="0"/>
        <w:spacing w:before="72" w:after="0"/>
        <w:ind w:right="144" w:firstLine="180"/>
        <w:rPr>
          <w:lang w:val="ru-RU"/>
        </w:rPr>
      </w:pPr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</w:t>
      </w:r>
      <w:proofErr w:type="spellStart"/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>временнóе</w:t>
      </w:r>
      <w:proofErr w:type="spellEnd"/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>обогощать</w:t>
      </w:r>
      <w:proofErr w:type="spellEnd"/>
      <w:r w:rsidRPr="00D25101">
        <w:rPr>
          <w:lang w:val="ru-RU"/>
        </w:rPr>
        <w:br/>
      </w:r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>индивидуальный опыт в предвидении будущего и его сравнении с прошлым.</w:t>
      </w:r>
    </w:p>
    <w:p w:rsidR="008E36CC" w:rsidRPr="00D25101" w:rsidRDefault="008E36CC" w:rsidP="008E36CC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</w:t>
      </w:r>
      <w:r w:rsidRPr="00D25101">
        <w:rPr>
          <w:lang w:val="ru-RU"/>
        </w:rPr>
        <w:br/>
      </w:r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эмоционального интеллекта, способствует самореализации и </w:t>
      </w:r>
      <w:proofErr w:type="spellStart"/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>самопринятию</w:t>
      </w:r>
      <w:proofErr w:type="spellEnd"/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8E36CC" w:rsidRPr="00D25101" w:rsidRDefault="008E36CC" w:rsidP="008E36CC">
      <w:pPr>
        <w:autoSpaceDE w:val="0"/>
        <w:autoSpaceDN w:val="0"/>
        <w:spacing w:before="190" w:after="0"/>
        <w:ind w:left="420"/>
        <w:rPr>
          <w:lang w:val="ru-RU"/>
        </w:rPr>
      </w:pPr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E36CC" w:rsidRPr="00D25101" w:rsidRDefault="008E36CC" w:rsidP="008E36CC">
      <w:pPr>
        <w:autoSpaceDE w:val="0"/>
        <w:autoSpaceDN w:val="0"/>
        <w:spacing w:before="324" w:after="0" w:line="230" w:lineRule="auto"/>
        <w:rPr>
          <w:lang w:val="ru-RU"/>
        </w:rPr>
      </w:pPr>
      <w:r w:rsidRPr="00D25101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8E36CC" w:rsidRPr="00D25101" w:rsidRDefault="008E36CC" w:rsidP="008E36CC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8E36CC" w:rsidRPr="00D25101" w:rsidRDefault="008E36CC" w:rsidP="008E36CC">
      <w:pPr>
        <w:autoSpaceDE w:val="0"/>
        <w:autoSpaceDN w:val="0"/>
        <w:spacing w:after="66" w:line="220" w:lineRule="exact"/>
        <w:rPr>
          <w:lang w:val="ru-RU"/>
        </w:rPr>
      </w:pPr>
    </w:p>
    <w:p w:rsidR="008E36CC" w:rsidRPr="00D25101" w:rsidRDefault="008E36CC" w:rsidP="008E36CC">
      <w:pPr>
        <w:autoSpaceDE w:val="0"/>
        <w:autoSpaceDN w:val="0"/>
        <w:spacing w:before="264" w:after="0" w:line="230" w:lineRule="auto"/>
        <w:rPr>
          <w:lang w:val="ru-RU"/>
        </w:rPr>
      </w:pPr>
      <w:r w:rsidRPr="00D25101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8E36CC" w:rsidRPr="00D25101" w:rsidRDefault="008E36CC" w:rsidP="008E36CC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оле с 5 по 9</w:t>
      </w:r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 включительно.</w:t>
      </w:r>
    </w:p>
    <w:p w:rsidR="008E36CC" w:rsidRDefault="008E36CC" w:rsidP="008E36CC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proofErr w:type="gramStart"/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социокультурную деятельность </w:t>
      </w:r>
      <w:r w:rsidRPr="00D25101">
        <w:rPr>
          <w:lang w:val="ru-RU"/>
        </w:rPr>
        <w:br/>
      </w:r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участие в исследовательских и творческих проектах, в том числе основанных на </w:t>
      </w:r>
      <w:proofErr w:type="spellStart"/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</w:t>
      </w:r>
      <w:r w:rsidR="00356099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«Музыка» в 5-8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классах</w:t>
      </w:r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 xml:space="preserve">, составляет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по </w:t>
      </w:r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>34 часа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в каждом классе </w:t>
      </w:r>
      <w:r w:rsidRPr="00D25101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1 часа в неделю).</w:t>
      </w:r>
      <w:proofErr w:type="gramEnd"/>
    </w:p>
    <w:p w:rsidR="008E36CC" w:rsidRDefault="008E36CC" w:rsidP="008E36CC">
      <w:pPr>
        <w:autoSpaceDE w:val="0"/>
        <w:autoSpaceDN w:val="0"/>
        <w:spacing w:before="70" w:after="0" w:line="281" w:lineRule="auto"/>
        <w:ind w:right="144" w:firstLine="180"/>
        <w:rPr>
          <w:rFonts w:ascii="Times New Roman" w:hAnsi="Times New Roman" w:cs="Times New Roman"/>
          <w:color w:val="181818"/>
          <w:sz w:val="21"/>
          <w:szCs w:val="21"/>
          <w:shd w:val="clear" w:color="auto" w:fill="FFFFFF"/>
          <w:lang w:val="ru-RU"/>
        </w:rPr>
      </w:pPr>
      <w:r w:rsidRPr="008E36CC">
        <w:rPr>
          <w:rFonts w:ascii="Times New Roman" w:hAnsi="Times New Roman" w:cs="Times New Roman"/>
          <w:lang w:val="ru-RU"/>
        </w:rPr>
        <w:t xml:space="preserve">УМК  </w:t>
      </w:r>
      <w:r w:rsidRPr="008E36CC">
        <w:rPr>
          <w:rFonts w:ascii="Times New Roman" w:hAnsi="Times New Roman" w:cs="Times New Roman"/>
          <w:color w:val="181818"/>
          <w:sz w:val="21"/>
          <w:szCs w:val="21"/>
          <w:shd w:val="clear" w:color="auto" w:fill="FFFFFF"/>
          <w:lang w:val="ru-RU"/>
        </w:rPr>
        <w:t>«Музыка» 5, 6, 7. 8 классы авторы Сергеева Г.П., Критская Е.Д.  изд. «Просвещение»</w:t>
      </w:r>
      <w:r>
        <w:rPr>
          <w:rFonts w:ascii="Times New Roman" w:hAnsi="Times New Roman" w:cs="Times New Roman"/>
          <w:color w:val="181818"/>
          <w:sz w:val="21"/>
          <w:szCs w:val="21"/>
          <w:shd w:val="clear" w:color="auto" w:fill="FFFFFF"/>
          <w:lang w:val="ru-RU"/>
        </w:rPr>
        <w:t>.</w:t>
      </w:r>
    </w:p>
    <w:p w:rsidR="00C30F86" w:rsidRDefault="00C30F86" w:rsidP="008E36CC">
      <w:pPr>
        <w:autoSpaceDE w:val="0"/>
        <w:autoSpaceDN w:val="0"/>
        <w:spacing w:before="70" w:after="0" w:line="281" w:lineRule="auto"/>
        <w:ind w:right="144" w:firstLine="180"/>
        <w:rPr>
          <w:rFonts w:ascii="Times New Roman" w:hAnsi="Times New Roman" w:cs="Times New Roman"/>
          <w:color w:val="181818"/>
          <w:sz w:val="21"/>
          <w:szCs w:val="21"/>
          <w:shd w:val="clear" w:color="auto" w:fill="FFFFFF"/>
          <w:lang w:val="ru-RU"/>
        </w:rPr>
      </w:pPr>
    </w:p>
    <w:p w:rsidR="00C30F86" w:rsidRDefault="00C30F86" w:rsidP="008E36CC">
      <w:pPr>
        <w:autoSpaceDE w:val="0"/>
        <w:autoSpaceDN w:val="0"/>
        <w:spacing w:before="70" w:after="0" w:line="281" w:lineRule="auto"/>
        <w:ind w:right="144" w:firstLine="180"/>
        <w:rPr>
          <w:rFonts w:ascii="Times New Roman" w:hAnsi="Times New Roman" w:cs="Times New Roman"/>
          <w:color w:val="181818"/>
          <w:sz w:val="21"/>
          <w:szCs w:val="21"/>
          <w:shd w:val="clear" w:color="auto" w:fill="FFFFFF"/>
          <w:lang w:val="ru-RU"/>
        </w:rPr>
      </w:pPr>
    </w:p>
    <w:p w:rsidR="00C30F86" w:rsidRPr="00C30F86" w:rsidRDefault="00C30F86" w:rsidP="00C30F8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30F86">
        <w:rPr>
          <w:rFonts w:ascii="Times New Roman" w:hAnsi="Times New Roman" w:cs="Times New Roman"/>
          <w:b/>
          <w:sz w:val="24"/>
          <w:szCs w:val="24"/>
          <w:lang w:val="ru-RU"/>
        </w:rPr>
        <w:t>Аннотация к рабочей программе по учебному предмета «Музыка» 5-9 классы. (по ФГОС ООО)</w:t>
      </w:r>
    </w:p>
    <w:p w:rsidR="00C30F86" w:rsidRPr="00C30F86" w:rsidRDefault="00C30F86" w:rsidP="00C30F8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30F86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учебного предмета «Музыка» для 9 класса составлена на основе: </w:t>
      </w:r>
    </w:p>
    <w:p w:rsidR="00C30F86" w:rsidRPr="00C30F86" w:rsidRDefault="00C30F86" w:rsidP="00C30F8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30F86">
        <w:rPr>
          <w:rFonts w:ascii="Times New Roman" w:hAnsi="Times New Roman" w:cs="Times New Roman"/>
          <w:sz w:val="24"/>
          <w:szCs w:val="24"/>
          <w:lang w:val="ru-RU"/>
        </w:rPr>
        <w:t>― Федерального государственного образовательного стандарта основного общего образования;</w:t>
      </w:r>
    </w:p>
    <w:p w:rsidR="00C30F86" w:rsidRPr="00C30F86" w:rsidRDefault="00C30F86" w:rsidP="00C30F8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30F86">
        <w:rPr>
          <w:rFonts w:ascii="Times New Roman" w:hAnsi="Times New Roman" w:cs="Times New Roman"/>
          <w:sz w:val="24"/>
          <w:szCs w:val="24"/>
          <w:lang w:val="ru-RU"/>
        </w:rPr>
        <w:t xml:space="preserve"> ― примерной основной образовательной программы образовательного учреждения;</w:t>
      </w:r>
    </w:p>
    <w:p w:rsidR="00C30F86" w:rsidRPr="00C30F86" w:rsidRDefault="00C30F86" w:rsidP="00C30F8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30F86">
        <w:rPr>
          <w:rFonts w:ascii="Times New Roman" w:hAnsi="Times New Roman" w:cs="Times New Roman"/>
          <w:sz w:val="24"/>
          <w:szCs w:val="24"/>
          <w:lang w:val="ru-RU"/>
        </w:rPr>
        <w:t xml:space="preserve"> ― авторской программы Сергеевой Г.П., Критской Е.Д. 2 Цель массового музыкального образования и воспитания – развитие музыкальной культуры школьников как неотъемлемой части духовной культуры, что наиболее полно отражает заинтересованность современного общества в возрождении духовности, обеспечивает формирование целостного мировосприятия обучающихся, их умения ориентироваться в жизненном информационном пространстве. </w:t>
      </w:r>
    </w:p>
    <w:p w:rsidR="00C30F86" w:rsidRPr="00C30F86" w:rsidRDefault="00C30F86" w:rsidP="00C30F8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30F86">
        <w:rPr>
          <w:rFonts w:ascii="Times New Roman" w:hAnsi="Times New Roman" w:cs="Times New Roman"/>
          <w:sz w:val="24"/>
          <w:szCs w:val="24"/>
          <w:lang w:val="ru-RU"/>
        </w:rPr>
        <w:t xml:space="preserve">Таким образом, главной функцией предмета «Музыка» становится компенсаторная функции искусства: восстановление эмоциональноэнергетического тонуса детей и подростков, снятие нервно-психических перегрузок обучающихся. </w:t>
      </w:r>
    </w:p>
    <w:p w:rsidR="00C30F86" w:rsidRPr="00C30F86" w:rsidRDefault="00C30F86" w:rsidP="00C30F8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30F86">
        <w:rPr>
          <w:rFonts w:ascii="Times New Roman" w:hAnsi="Times New Roman" w:cs="Times New Roman"/>
          <w:sz w:val="24"/>
          <w:szCs w:val="24"/>
          <w:lang w:val="ru-RU"/>
        </w:rPr>
        <w:t xml:space="preserve">В качестве приоритетных выдвигаются следующие задачи и направления музыкального образования и воспитания, вытекающие из специфики музыкального искусства, закономерностей художественного творчества и возрастных особенностей обучающихся: - приобщение к музыке как эмоциональному, нравственно-эстетическому феномену, осознание через музыку жизненных явлений, овладение культурой отношений, запечатленной в произведениях искусства, раскрывающих духовный опыт поколений; - развитие в процессе музыкальных занятий творческого потенциала, ассоциативности мышления, воображения через опыт собственной музыкальной деятельности; - воспитание музыкальности, художественного вкуса и потребности в общении с искусством; - освоение языка музыки, его выразительных возможностей в создании музыкального образа, общих и специфических средств художественной выразительности разных видов искусства. </w:t>
      </w:r>
    </w:p>
    <w:p w:rsidR="00C30F86" w:rsidRPr="00C30F86" w:rsidRDefault="00C30F86" w:rsidP="00C30F8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30F86">
        <w:rPr>
          <w:rFonts w:ascii="Times New Roman" w:hAnsi="Times New Roman" w:cs="Times New Roman"/>
          <w:sz w:val="24"/>
          <w:szCs w:val="24"/>
          <w:lang w:val="ru-RU"/>
        </w:rPr>
        <w:t>Предмет «Музыка» включен в обязательную предметную область «Искусство». В соответствии с Федеральным базисным учебным планом на изучение учебного предмета «Музыка» в 9 классе отводится 0,5 часов (по 1 часу в 2 недели )</w:t>
      </w:r>
    </w:p>
    <w:p w:rsidR="00C30F86" w:rsidRDefault="00C30F86" w:rsidP="00C30F8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30F86">
        <w:rPr>
          <w:rFonts w:ascii="Times New Roman" w:hAnsi="Times New Roman" w:cs="Times New Roman"/>
          <w:sz w:val="24"/>
          <w:szCs w:val="24"/>
          <w:lang w:val="ru-RU"/>
        </w:rPr>
        <w:t xml:space="preserve">УМК  Сергеева Г. П., Критская Е. Д., Кашекова И. Э.Музыка. 9 класс « Искусство. </w:t>
      </w:r>
      <w:r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классы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C30F86" w:rsidRDefault="00C30F86" w:rsidP="008E36CC">
      <w:pPr>
        <w:autoSpaceDE w:val="0"/>
        <w:autoSpaceDN w:val="0"/>
        <w:spacing w:before="70" w:after="0" w:line="281" w:lineRule="auto"/>
        <w:ind w:right="144" w:firstLine="180"/>
        <w:rPr>
          <w:rFonts w:ascii="Times New Roman" w:hAnsi="Times New Roman" w:cs="Times New Roman"/>
          <w:color w:val="181818"/>
          <w:sz w:val="21"/>
          <w:szCs w:val="21"/>
          <w:shd w:val="clear" w:color="auto" w:fill="FFFFFF"/>
          <w:lang w:val="ru-RU"/>
        </w:rPr>
      </w:pPr>
    </w:p>
    <w:p w:rsidR="00C30F86" w:rsidRDefault="00C30F86" w:rsidP="008E36CC">
      <w:pPr>
        <w:autoSpaceDE w:val="0"/>
        <w:autoSpaceDN w:val="0"/>
        <w:spacing w:before="70" w:after="0" w:line="281" w:lineRule="auto"/>
        <w:ind w:right="144" w:firstLine="180"/>
        <w:rPr>
          <w:rFonts w:ascii="Times New Roman" w:hAnsi="Times New Roman" w:cs="Times New Roman"/>
          <w:color w:val="181818"/>
          <w:sz w:val="21"/>
          <w:szCs w:val="21"/>
          <w:shd w:val="clear" w:color="auto" w:fill="FFFFFF"/>
          <w:lang w:val="ru-RU"/>
        </w:rPr>
      </w:pPr>
    </w:p>
    <w:p w:rsidR="00C30F86" w:rsidRPr="008E36CC" w:rsidRDefault="00C30F86" w:rsidP="008E36CC">
      <w:pPr>
        <w:autoSpaceDE w:val="0"/>
        <w:autoSpaceDN w:val="0"/>
        <w:spacing w:before="70" w:after="0" w:line="281" w:lineRule="auto"/>
        <w:ind w:right="144" w:firstLine="180"/>
        <w:rPr>
          <w:rFonts w:ascii="Times New Roman" w:hAnsi="Times New Roman" w:cs="Times New Roman"/>
          <w:lang w:val="ru-RU"/>
        </w:rPr>
        <w:sectPr w:rsidR="00C30F86" w:rsidRPr="008E36CC">
          <w:pgSz w:w="11900" w:h="16840"/>
          <w:pgMar w:top="286" w:right="690" w:bottom="968" w:left="666" w:header="720" w:footer="720" w:gutter="0"/>
          <w:cols w:space="720" w:equalWidth="0">
            <w:col w:w="10544" w:space="0"/>
          </w:cols>
          <w:docGrid w:linePitch="360"/>
        </w:sectPr>
      </w:pPr>
    </w:p>
    <w:p w:rsidR="00E13DF9" w:rsidRPr="008E36CC" w:rsidRDefault="00E13DF9">
      <w:pPr>
        <w:rPr>
          <w:lang w:val="ru-RU"/>
        </w:rPr>
      </w:pPr>
    </w:p>
    <w:sectPr w:rsidR="00E13DF9" w:rsidRPr="008E36CC" w:rsidSect="00C10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36CC"/>
    <w:rsid w:val="00356099"/>
    <w:rsid w:val="004218A1"/>
    <w:rsid w:val="00791774"/>
    <w:rsid w:val="008E36CC"/>
    <w:rsid w:val="00C10DF1"/>
    <w:rsid w:val="00C30F86"/>
    <w:rsid w:val="00E13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6CC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8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Журавлёва_М_В</dc:creator>
  <cp:keywords/>
  <dc:description/>
  <cp:lastModifiedBy>Марина</cp:lastModifiedBy>
  <cp:revision>6</cp:revision>
  <dcterms:created xsi:type="dcterms:W3CDTF">2022-12-30T09:48:00Z</dcterms:created>
  <dcterms:modified xsi:type="dcterms:W3CDTF">2023-01-04T07:35:00Z</dcterms:modified>
</cp:coreProperties>
</file>